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D8" w:rsidRDefault="008B5BD8" w:rsidP="008B5B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sz w:val="24"/>
          <w:szCs w:val="24"/>
          <w:lang w:eastAsia="it-IT"/>
        </w:rPr>
      </w:pPr>
      <w:r>
        <w:rPr>
          <w:rFonts w:eastAsia="Times New Roman" w:cs="Calibri"/>
          <w:b/>
          <w:sz w:val="24"/>
          <w:szCs w:val="24"/>
          <w:lang w:eastAsia="it-IT"/>
        </w:rPr>
        <w:t>ALLEGATO A – SERVIZI RICHIESTI</w:t>
      </w:r>
    </w:p>
    <w:p w:rsidR="008B5BD8" w:rsidRDefault="008B5BD8" w:rsidP="008B5B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sz w:val="24"/>
          <w:szCs w:val="24"/>
          <w:lang w:eastAsia="it-IT"/>
        </w:rPr>
      </w:pPr>
    </w:p>
    <w:p w:rsidR="008B5BD8" w:rsidRDefault="008B5BD8" w:rsidP="008B5B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sz w:val="24"/>
          <w:szCs w:val="24"/>
          <w:lang w:eastAsia="it-IT"/>
        </w:rPr>
      </w:pPr>
    </w:p>
    <w:p w:rsidR="009E6850" w:rsidRPr="008B5BD8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Calibri"/>
          <w:b/>
          <w:sz w:val="24"/>
          <w:szCs w:val="24"/>
          <w:lang w:eastAsia="it-IT"/>
        </w:rPr>
      </w:pPr>
      <w:r w:rsidRPr="008B5BD8">
        <w:rPr>
          <w:rFonts w:eastAsia="Times New Roman" w:cs="Calibri"/>
          <w:b/>
          <w:sz w:val="24"/>
          <w:szCs w:val="24"/>
          <w:lang w:eastAsia="it-IT"/>
        </w:rPr>
        <w:t>Visita di istruzione a.s. 201</w:t>
      </w:r>
      <w:r w:rsidR="00D614DE" w:rsidRPr="008B5BD8">
        <w:rPr>
          <w:rFonts w:eastAsia="Times New Roman" w:cs="Calibri"/>
          <w:b/>
          <w:sz w:val="24"/>
          <w:szCs w:val="24"/>
          <w:lang w:eastAsia="it-IT"/>
        </w:rPr>
        <w:t>7/2018</w:t>
      </w:r>
      <w:r w:rsidRPr="008B5BD8">
        <w:rPr>
          <w:rFonts w:eastAsia="Times New Roman" w:cs="Calibri"/>
          <w:b/>
          <w:sz w:val="24"/>
          <w:szCs w:val="24"/>
          <w:lang w:eastAsia="it-IT"/>
        </w:rPr>
        <w:t xml:space="preserve"> - classi 5</w:t>
      </w:r>
      <w:r w:rsidRPr="008B5BD8">
        <w:rPr>
          <w:rFonts w:eastAsia="Times New Roman" w:cs="Calibri"/>
          <w:b/>
          <w:sz w:val="24"/>
          <w:szCs w:val="24"/>
          <w:vertAlign w:val="superscript"/>
          <w:lang w:eastAsia="it-IT"/>
        </w:rPr>
        <w:t>e</w:t>
      </w:r>
      <w:r w:rsidRPr="008B5BD8">
        <w:rPr>
          <w:rFonts w:eastAsia="Times New Roman" w:cs="Calibri"/>
          <w:b/>
          <w:sz w:val="24"/>
          <w:szCs w:val="24"/>
          <w:lang w:eastAsia="it-IT"/>
        </w:rPr>
        <w:t xml:space="preserve"> </w:t>
      </w:r>
      <w:r w:rsidR="00D614DE" w:rsidRPr="008B5BD8">
        <w:rPr>
          <w:rFonts w:eastAsia="Times New Roman" w:cs="Calibri"/>
          <w:b/>
          <w:sz w:val="24"/>
          <w:szCs w:val="24"/>
          <w:lang w:eastAsia="it-IT"/>
        </w:rPr>
        <w:t>INF</w:t>
      </w:r>
      <w:r w:rsidR="008B5BD8" w:rsidRPr="008B5BD8">
        <w:rPr>
          <w:rFonts w:eastAsia="Times New Roman" w:cs="Calibri"/>
          <w:b/>
          <w:sz w:val="24"/>
          <w:szCs w:val="24"/>
          <w:lang w:eastAsia="it-IT"/>
        </w:rPr>
        <w:t>ORMATICA</w:t>
      </w:r>
    </w:p>
    <w:p w:rsidR="000F3D6F" w:rsidRPr="001A08B4" w:rsidRDefault="000F3D6F" w:rsidP="000F3D6F">
      <w:pPr>
        <w:keepNext/>
        <w:spacing w:after="0" w:line="240" w:lineRule="auto"/>
        <w:outlineLvl w:val="4"/>
        <w:rPr>
          <w:rFonts w:eastAsia="Times New Roman" w:cs="Calibri"/>
          <w:b/>
          <w:lang w:eastAsia="it-IT"/>
        </w:rPr>
      </w:pPr>
    </w:p>
    <w:p w:rsidR="009E6850" w:rsidRPr="001A08B4" w:rsidRDefault="00D614DE" w:rsidP="000F3D6F">
      <w:pPr>
        <w:keepNext/>
        <w:spacing w:after="0" w:line="240" w:lineRule="auto"/>
        <w:outlineLvl w:val="4"/>
        <w:rPr>
          <w:rFonts w:eastAsia="Arial Unicode MS" w:cs="Calibri"/>
          <w:lang w:eastAsia="it-IT"/>
        </w:rPr>
      </w:pPr>
      <w:r w:rsidRPr="001A08B4">
        <w:rPr>
          <w:rFonts w:eastAsia="Arial Unicode MS" w:cs="Calibri"/>
          <w:b/>
          <w:bCs/>
          <w:lang w:eastAsia="it-IT"/>
        </w:rPr>
        <w:t>Destinazione</w:t>
      </w:r>
      <w:r w:rsidR="009E6850" w:rsidRPr="001A08B4">
        <w:rPr>
          <w:rFonts w:eastAsia="Arial Unicode MS" w:cs="Calibri"/>
          <w:b/>
          <w:bCs/>
          <w:lang w:eastAsia="it-IT"/>
        </w:rPr>
        <w:t xml:space="preserve">: </w:t>
      </w:r>
      <w:r w:rsidRPr="001A08B4">
        <w:rPr>
          <w:rFonts w:eastAsia="Arial Unicode MS" w:cs="Calibri"/>
          <w:b/>
          <w:bCs/>
          <w:lang w:eastAsia="it-IT"/>
        </w:rPr>
        <w:t>SALISBURGO</w:t>
      </w:r>
      <w:r w:rsidR="009E6850" w:rsidRPr="001A08B4">
        <w:rPr>
          <w:rFonts w:eastAsia="Arial Unicode MS" w:cs="Calibri"/>
          <w:b/>
          <w:bCs/>
          <w:lang w:eastAsia="it-IT"/>
        </w:rPr>
        <w:t xml:space="preserve"> – MAUTHAUSEN – </w:t>
      </w:r>
      <w:r w:rsidRPr="001A08B4">
        <w:rPr>
          <w:rFonts w:eastAsia="Arial Unicode MS" w:cs="Calibri"/>
          <w:b/>
          <w:bCs/>
          <w:lang w:eastAsia="it-IT"/>
        </w:rPr>
        <w:t xml:space="preserve">PRAGA - </w:t>
      </w:r>
      <w:r w:rsidR="009E6850" w:rsidRPr="001A08B4">
        <w:rPr>
          <w:rFonts w:eastAsia="Arial Unicode MS" w:cs="Calibri"/>
          <w:b/>
          <w:bCs/>
          <w:lang w:eastAsia="it-IT"/>
        </w:rPr>
        <w:t xml:space="preserve">MONACO </w:t>
      </w:r>
      <w:r w:rsidR="009E6850" w:rsidRPr="001A08B4">
        <w:rPr>
          <w:rFonts w:eastAsia="Arial Unicode MS" w:cs="Calibri"/>
          <w:lang w:eastAsia="it-IT"/>
        </w:rPr>
        <w:t>(</w:t>
      </w:r>
      <w:r w:rsidR="00A310BB" w:rsidRPr="001A08B4">
        <w:rPr>
          <w:rFonts w:eastAsia="Arial Unicode MS" w:cs="Calibri"/>
          <w:lang w:eastAsia="it-IT"/>
        </w:rPr>
        <w:t>19-24 marzo</w:t>
      </w:r>
      <w:r w:rsidRPr="001A08B4">
        <w:rPr>
          <w:rFonts w:eastAsia="Arial Unicode MS" w:cs="Calibri"/>
          <w:lang w:eastAsia="it-IT"/>
        </w:rPr>
        <w:t xml:space="preserve"> </w:t>
      </w:r>
      <w:r w:rsidR="009E6850" w:rsidRPr="001A08B4">
        <w:rPr>
          <w:rFonts w:eastAsia="Arial Unicode MS" w:cs="Calibri"/>
          <w:lang w:eastAsia="it-IT"/>
        </w:rPr>
        <w:t>201</w:t>
      </w:r>
      <w:r w:rsidRPr="001A08B4">
        <w:rPr>
          <w:rFonts w:eastAsia="Arial Unicode MS" w:cs="Calibri"/>
          <w:lang w:eastAsia="it-IT"/>
        </w:rPr>
        <w:t>8</w:t>
      </w:r>
      <w:r w:rsidR="009E6850" w:rsidRPr="001A08B4">
        <w:rPr>
          <w:rFonts w:eastAsia="Arial Unicode MS" w:cs="Calibri"/>
          <w:lang w:eastAsia="it-IT"/>
        </w:rPr>
        <w:t>)</w:t>
      </w:r>
    </w:p>
    <w:p w:rsidR="009E6850" w:rsidRPr="001A08B4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Calibri"/>
          <w:color w:val="FF0000"/>
          <w:lang w:eastAsia="it-IT"/>
        </w:rPr>
      </w:pPr>
    </w:p>
    <w:p w:rsidR="009E6850" w:rsidRPr="001A08B4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ITINERARIO DI MASSIMA </w:t>
      </w:r>
    </w:p>
    <w:p w:rsidR="009E6850" w:rsidRPr="001A08B4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Calibri"/>
          <w:lang w:eastAsia="it-IT"/>
        </w:rPr>
      </w:pPr>
    </w:p>
    <w:p w:rsidR="009E6850" w:rsidRPr="001A08B4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lang w:eastAsia="it-IT"/>
        </w:rPr>
      </w:pPr>
      <w:r w:rsidRPr="001A08B4">
        <w:rPr>
          <w:rFonts w:eastAsia="Times New Roman" w:cs="Calibri"/>
          <w:b/>
          <w:lang w:eastAsia="it-IT"/>
        </w:rPr>
        <w:t xml:space="preserve">1° giorno </w:t>
      </w:r>
      <w:r w:rsidRPr="001A08B4">
        <w:rPr>
          <w:rFonts w:eastAsia="Times New Roman" w:cs="Calibri"/>
          <w:lang w:eastAsia="it-IT"/>
        </w:rPr>
        <w:t>(</w:t>
      </w:r>
      <w:r w:rsidR="00D614DE" w:rsidRPr="001A08B4">
        <w:rPr>
          <w:rFonts w:eastAsia="Times New Roman" w:cs="Calibri"/>
          <w:lang w:eastAsia="it-IT"/>
        </w:rPr>
        <w:t>luned</w:t>
      </w:r>
      <w:r w:rsidRPr="001A08B4">
        <w:rPr>
          <w:rFonts w:eastAsia="Times New Roman" w:cs="Calibri"/>
          <w:lang w:eastAsia="it-IT"/>
        </w:rPr>
        <w:t>ì):</w:t>
      </w:r>
      <w:r w:rsidRPr="001A08B4">
        <w:rPr>
          <w:rFonts w:eastAsia="Times New Roman" w:cs="Calibri"/>
          <w:b/>
          <w:lang w:eastAsia="it-IT"/>
        </w:rPr>
        <w:t xml:space="preserve"> Fossano – </w:t>
      </w:r>
      <w:r w:rsidR="00D614DE" w:rsidRPr="001A08B4">
        <w:rPr>
          <w:rFonts w:eastAsia="Times New Roman" w:cs="Calibri"/>
          <w:b/>
          <w:lang w:eastAsia="it-IT"/>
        </w:rPr>
        <w:t>Salisburgo</w:t>
      </w:r>
      <w:r w:rsidRPr="001A08B4">
        <w:rPr>
          <w:rFonts w:eastAsia="Times New Roman" w:cs="Calibri"/>
          <w:b/>
          <w:lang w:eastAsia="it-IT"/>
        </w:rPr>
        <w:t xml:space="preserve"> </w:t>
      </w:r>
      <w:r w:rsidRPr="001A08B4">
        <w:rPr>
          <w:rFonts w:eastAsia="Times New Roman" w:cs="Calibri"/>
          <w:lang w:eastAsia="it-IT"/>
        </w:rPr>
        <w:t xml:space="preserve">(km. </w:t>
      </w:r>
      <w:r w:rsidR="00D614DE" w:rsidRPr="001A08B4">
        <w:rPr>
          <w:rFonts w:eastAsia="Times New Roman" w:cs="Calibri"/>
          <w:lang w:eastAsia="it-IT"/>
        </w:rPr>
        <w:t>747</w:t>
      </w:r>
      <w:r w:rsidRPr="001A08B4">
        <w:rPr>
          <w:rFonts w:eastAsia="Times New Roman" w:cs="Calibri"/>
          <w:lang w:eastAsia="it-IT"/>
        </w:rPr>
        <w:t>)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ore  </w:t>
      </w:r>
      <w:r w:rsidR="00D614DE" w:rsidRPr="001A08B4">
        <w:rPr>
          <w:rFonts w:eastAsia="Times New Roman" w:cs="Calibri"/>
          <w:lang w:eastAsia="it-IT"/>
        </w:rPr>
        <w:t>5.3</w:t>
      </w:r>
      <w:r w:rsidR="00004E07" w:rsidRPr="001A08B4">
        <w:rPr>
          <w:rFonts w:eastAsia="Times New Roman" w:cs="Calibri"/>
          <w:lang w:eastAsia="it-IT"/>
        </w:rPr>
        <w:t>0</w:t>
      </w:r>
      <w:r w:rsidRPr="001A08B4">
        <w:rPr>
          <w:rFonts w:eastAsia="Times New Roman" w:cs="Calibri"/>
          <w:lang w:eastAsia="it-IT"/>
        </w:rPr>
        <w:t xml:space="preserve">  partenza in pullman da Fossano</w:t>
      </w:r>
    </w:p>
    <w:p w:rsidR="009E6850" w:rsidRPr="001A08B4" w:rsidRDefault="00E313AB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sosta per il pranzo libero</w:t>
      </w:r>
      <w:r w:rsidR="009E6850" w:rsidRPr="001A08B4">
        <w:rPr>
          <w:rFonts w:eastAsia="Times New Roman" w:cs="Calibri"/>
          <w:lang w:eastAsia="it-IT"/>
        </w:rPr>
        <w:t xml:space="preserve"> </w:t>
      </w:r>
      <w:r w:rsidR="00A310BB" w:rsidRPr="001A08B4">
        <w:rPr>
          <w:rFonts w:eastAsia="Times New Roman" w:cs="Calibri"/>
          <w:lang w:eastAsia="it-IT"/>
        </w:rPr>
        <w:t>lungo il percorso</w:t>
      </w:r>
    </w:p>
    <w:p w:rsidR="009E6850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arrivo nel</w:t>
      </w:r>
      <w:r w:rsidR="009E6850" w:rsidRPr="001A08B4">
        <w:rPr>
          <w:rFonts w:eastAsia="Times New Roman" w:cs="Calibri"/>
          <w:lang w:eastAsia="it-IT"/>
        </w:rPr>
        <w:t xml:space="preserve"> pomeriggio a </w:t>
      </w:r>
      <w:r w:rsidRPr="001A08B4">
        <w:rPr>
          <w:rFonts w:eastAsia="Times New Roman" w:cs="Calibri"/>
          <w:lang w:eastAsia="it-IT"/>
        </w:rPr>
        <w:t>Salisburgo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visita della città con </w:t>
      </w:r>
      <w:r w:rsidR="00A310BB" w:rsidRPr="001A08B4">
        <w:rPr>
          <w:rFonts w:eastAsia="Times New Roman" w:cs="Calibri"/>
          <w:lang w:eastAsia="it-IT"/>
        </w:rPr>
        <w:t>gli accompagnatori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sistemazione in hotel, cena e pernottamento</w:t>
      </w:r>
    </w:p>
    <w:p w:rsidR="009E6850" w:rsidRPr="001A08B4" w:rsidRDefault="009E6850" w:rsidP="008479A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highlight w:val="yellow"/>
          <w:lang w:eastAsia="it-IT"/>
        </w:rPr>
      </w:pPr>
    </w:p>
    <w:p w:rsidR="00D614DE" w:rsidRPr="001A08B4" w:rsidRDefault="008479AE" w:rsidP="00D614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b/>
          <w:lang w:eastAsia="it-IT"/>
        </w:rPr>
        <w:t>2</w:t>
      </w:r>
      <w:r w:rsidR="009E6850" w:rsidRPr="001A08B4">
        <w:rPr>
          <w:rFonts w:eastAsia="Times New Roman" w:cs="Calibri"/>
          <w:b/>
          <w:lang w:eastAsia="it-IT"/>
        </w:rPr>
        <w:t xml:space="preserve">° giorno </w:t>
      </w:r>
      <w:r w:rsidR="00D614DE" w:rsidRPr="001A08B4">
        <w:rPr>
          <w:rFonts w:eastAsia="Times New Roman" w:cs="Calibri"/>
          <w:lang w:eastAsia="it-IT"/>
        </w:rPr>
        <w:t>(marte</w:t>
      </w:r>
      <w:r w:rsidR="009E6850" w:rsidRPr="001A08B4">
        <w:rPr>
          <w:rFonts w:eastAsia="Times New Roman" w:cs="Calibri"/>
          <w:lang w:eastAsia="it-IT"/>
        </w:rPr>
        <w:t>dì):</w:t>
      </w:r>
      <w:r w:rsidR="009E6850" w:rsidRPr="001A08B4">
        <w:rPr>
          <w:rFonts w:eastAsia="Times New Roman" w:cs="Calibri"/>
          <w:b/>
          <w:lang w:eastAsia="it-IT"/>
        </w:rPr>
        <w:t xml:space="preserve"> </w:t>
      </w:r>
      <w:r w:rsidR="00D614DE" w:rsidRPr="001A08B4">
        <w:rPr>
          <w:rFonts w:eastAsia="Times New Roman" w:cs="Calibri"/>
          <w:b/>
          <w:lang w:eastAsia="it-IT"/>
        </w:rPr>
        <w:t>Salisburgo – Mauthausen –</w:t>
      </w:r>
      <w:r w:rsidR="00A310BB" w:rsidRPr="001A08B4">
        <w:rPr>
          <w:rFonts w:eastAsia="Times New Roman" w:cs="Calibri"/>
          <w:b/>
          <w:lang w:eastAsia="it-IT"/>
        </w:rPr>
        <w:t xml:space="preserve"> </w:t>
      </w:r>
      <w:r w:rsidR="00D614DE" w:rsidRPr="001A08B4">
        <w:rPr>
          <w:rFonts w:eastAsia="Times New Roman" w:cs="Calibri"/>
          <w:b/>
          <w:lang w:eastAsia="it-IT"/>
        </w:rPr>
        <w:t>Praga</w:t>
      </w:r>
      <w:r w:rsidR="00D614DE" w:rsidRPr="001A08B4">
        <w:rPr>
          <w:rFonts w:eastAsia="Times New Roman" w:cs="Calibri"/>
          <w:lang w:eastAsia="it-IT"/>
        </w:rPr>
        <w:t xml:space="preserve"> (km. 144 + 242) 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prima colazione in hotel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trasferimento a Mauthausen</w:t>
      </w:r>
    </w:p>
    <w:p w:rsidR="00D614DE" w:rsidRPr="001A08B4" w:rsidRDefault="003E1019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visita guidata al C</w:t>
      </w:r>
      <w:r w:rsidR="00D614DE" w:rsidRPr="001A08B4">
        <w:rPr>
          <w:rFonts w:eastAsia="Times New Roman" w:cs="Calibri"/>
          <w:lang w:eastAsia="it-IT"/>
        </w:rPr>
        <w:t>ampo di concentramento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partenza per Praga (sosta per pranzo libero lungo il percorso)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arrivo nel pomeriggio a Praga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visita della città con gli accompagnatori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sistemazione in hotel, cena e pernottamento</w:t>
      </w:r>
    </w:p>
    <w:p w:rsidR="00D614DE" w:rsidRPr="001A08B4" w:rsidRDefault="00D614DE" w:rsidP="009E685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</w:p>
    <w:p w:rsidR="009E6850" w:rsidRPr="001A08B4" w:rsidRDefault="008479AE" w:rsidP="009E685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lang w:eastAsia="it-IT"/>
        </w:rPr>
      </w:pPr>
      <w:r w:rsidRPr="001A08B4">
        <w:rPr>
          <w:rFonts w:eastAsia="Times New Roman" w:cs="Calibri"/>
          <w:b/>
          <w:lang w:eastAsia="it-IT"/>
        </w:rPr>
        <w:t>3</w:t>
      </w:r>
      <w:r w:rsidR="001C6DE9" w:rsidRPr="001A08B4">
        <w:rPr>
          <w:rFonts w:eastAsia="Times New Roman" w:cs="Calibri"/>
          <w:b/>
          <w:lang w:eastAsia="it-IT"/>
        </w:rPr>
        <w:t xml:space="preserve">° </w:t>
      </w:r>
      <w:r w:rsidR="009E6850" w:rsidRPr="001A08B4">
        <w:rPr>
          <w:rFonts w:eastAsia="Times New Roman" w:cs="Calibri"/>
          <w:b/>
          <w:lang w:eastAsia="it-IT"/>
        </w:rPr>
        <w:t xml:space="preserve">giorno </w:t>
      </w:r>
      <w:r w:rsidR="009E6850" w:rsidRPr="001A08B4">
        <w:rPr>
          <w:rFonts w:eastAsia="Times New Roman" w:cs="Calibri"/>
          <w:lang w:eastAsia="it-IT"/>
        </w:rPr>
        <w:t>(</w:t>
      </w:r>
      <w:r w:rsidR="00D614DE" w:rsidRPr="001A08B4">
        <w:rPr>
          <w:rFonts w:eastAsia="Times New Roman" w:cs="Calibri"/>
          <w:lang w:eastAsia="it-IT"/>
        </w:rPr>
        <w:t>mercol</w:t>
      </w:r>
      <w:r w:rsidR="009E6850" w:rsidRPr="001A08B4">
        <w:rPr>
          <w:rFonts w:eastAsia="Times New Roman" w:cs="Calibri"/>
          <w:lang w:eastAsia="it-IT"/>
        </w:rPr>
        <w:t>edì):</w:t>
      </w:r>
      <w:r w:rsidR="009E6850" w:rsidRPr="001A08B4">
        <w:rPr>
          <w:rFonts w:eastAsia="Times New Roman" w:cs="Calibri"/>
          <w:b/>
          <w:lang w:eastAsia="it-IT"/>
        </w:rPr>
        <w:t xml:space="preserve"> </w:t>
      </w:r>
      <w:r w:rsidR="00D614DE" w:rsidRPr="001A08B4">
        <w:rPr>
          <w:rFonts w:eastAsia="Times New Roman" w:cs="Calibri"/>
          <w:b/>
          <w:lang w:eastAsia="it-IT"/>
        </w:rPr>
        <w:t>Praga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prima colazione in hotel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in mattinat</w:t>
      </w:r>
      <w:r w:rsidR="00A310BB" w:rsidRPr="001A08B4">
        <w:rPr>
          <w:rFonts w:eastAsia="Times New Roman" w:cs="Calibri"/>
          <w:lang w:eastAsia="it-IT"/>
        </w:rPr>
        <w:t>a visita guidata della città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pranzo libero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n</w:t>
      </w:r>
      <w:r w:rsidR="00E313AB" w:rsidRPr="001A08B4">
        <w:rPr>
          <w:rFonts w:eastAsia="Times New Roman" w:cs="Calibri"/>
          <w:lang w:eastAsia="it-IT"/>
        </w:rPr>
        <w:t>el pomeriggio visita della città</w:t>
      </w:r>
      <w:r w:rsidR="00A310BB" w:rsidRPr="001A08B4">
        <w:rPr>
          <w:rFonts w:eastAsia="Times New Roman" w:cs="Calibri"/>
          <w:lang w:eastAsia="it-IT"/>
        </w:rPr>
        <w:t xml:space="preserve"> con gli accompagnatori</w:t>
      </w:r>
    </w:p>
    <w:p w:rsidR="009E6850" w:rsidRPr="001A08B4" w:rsidRDefault="009E6850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rientro in hotel, cena e pernottamento</w:t>
      </w:r>
    </w:p>
    <w:p w:rsidR="009E6850" w:rsidRPr="001A08B4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highlight w:val="yellow"/>
          <w:lang w:eastAsia="it-IT"/>
        </w:rPr>
      </w:pPr>
    </w:p>
    <w:p w:rsidR="00D614DE" w:rsidRPr="001A08B4" w:rsidRDefault="008479AE" w:rsidP="00D614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lang w:eastAsia="it-IT"/>
        </w:rPr>
      </w:pPr>
      <w:r w:rsidRPr="001A08B4">
        <w:rPr>
          <w:rFonts w:eastAsia="Times New Roman" w:cs="Calibri"/>
          <w:b/>
          <w:lang w:eastAsia="it-IT"/>
        </w:rPr>
        <w:t>4</w:t>
      </w:r>
      <w:r w:rsidR="001C6DE9" w:rsidRPr="001A08B4">
        <w:rPr>
          <w:rFonts w:eastAsia="Times New Roman" w:cs="Calibri"/>
          <w:b/>
          <w:lang w:eastAsia="it-IT"/>
        </w:rPr>
        <w:t xml:space="preserve">° </w:t>
      </w:r>
      <w:r w:rsidR="009E6850" w:rsidRPr="001A08B4">
        <w:rPr>
          <w:rFonts w:eastAsia="Times New Roman" w:cs="Calibri"/>
          <w:b/>
          <w:lang w:eastAsia="it-IT"/>
        </w:rPr>
        <w:t xml:space="preserve">giorno </w:t>
      </w:r>
      <w:r w:rsidR="00D614DE" w:rsidRPr="001A08B4">
        <w:rPr>
          <w:rFonts w:eastAsia="Times New Roman" w:cs="Calibri"/>
          <w:lang w:eastAsia="it-IT"/>
        </w:rPr>
        <w:t>(giove</w:t>
      </w:r>
      <w:r w:rsidR="009E6850" w:rsidRPr="001A08B4">
        <w:rPr>
          <w:rFonts w:eastAsia="Times New Roman" w:cs="Calibri"/>
          <w:lang w:eastAsia="it-IT"/>
        </w:rPr>
        <w:t xml:space="preserve">dì): </w:t>
      </w:r>
      <w:r w:rsidR="00D614DE" w:rsidRPr="001A08B4">
        <w:rPr>
          <w:rFonts w:eastAsia="Times New Roman" w:cs="Calibri"/>
          <w:b/>
          <w:lang w:eastAsia="it-IT"/>
        </w:rPr>
        <w:t>Praga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prima colazione in hotel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in mattinat</w:t>
      </w:r>
      <w:r w:rsidR="00A310BB" w:rsidRPr="001A08B4">
        <w:rPr>
          <w:rFonts w:eastAsia="Times New Roman" w:cs="Calibri"/>
          <w:lang w:eastAsia="it-IT"/>
        </w:rPr>
        <w:t>a visita guidata della città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pranzo libero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nel pomeriggio visita della c</w:t>
      </w:r>
      <w:r w:rsidR="00A310BB" w:rsidRPr="001A08B4">
        <w:rPr>
          <w:rFonts w:eastAsia="Times New Roman" w:cs="Calibri"/>
          <w:lang w:eastAsia="it-IT"/>
        </w:rPr>
        <w:t>ittà con gli accompagnatori</w:t>
      </w:r>
    </w:p>
    <w:p w:rsidR="00D614DE" w:rsidRPr="001A08B4" w:rsidRDefault="00D614DE" w:rsidP="00A310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rientro in hotel, cena e pernottamento</w:t>
      </w:r>
    </w:p>
    <w:p w:rsidR="00D614DE" w:rsidRPr="001A08B4" w:rsidRDefault="00D614DE" w:rsidP="00D614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</w:p>
    <w:p w:rsidR="009E6850" w:rsidRPr="001A08B4" w:rsidRDefault="008479AE" w:rsidP="009E685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/>
          <w:lang w:eastAsia="it-IT"/>
        </w:rPr>
      </w:pPr>
      <w:r w:rsidRPr="001A08B4">
        <w:rPr>
          <w:rFonts w:eastAsia="Times New Roman" w:cs="Calibri"/>
          <w:b/>
          <w:lang w:eastAsia="it-IT"/>
        </w:rPr>
        <w:t>5</w:t>
      </w:r>
      <w:r w:rsidR="009E6850" w:rsidRPr="001A08B4">
        <w:rPr>
          <w:rFonts w:eastAsia="Times New Roman" w:cs="Calibri"/>
          <w:b/>
          <w:lang w:eastAsia="it-IT"/>
        </w:rPr>
        <w:t xml:space="preserve">° giorno </w:t>
      </w:r>
      <w:r w:rsidR="009E6850" w:rsidRPr="001A08B4">
        <w:rPr>
          <w:rFonts w:eastAsia="Times New Roman" w:cs="Calibri"/>
          <w:lang w:eastAsia="it-IT"/>
        </w:rPr>
        <w:t>(</w:t>
      </w:r>
      <w:r w:rsidR="002C35E3" w:rsidRPr="001A08B4">
        <w:rPr>
          <w:rFonts w:eastAsia="Times New Roman" w:cs="Calibri"/>
          <w:lang w:eastAsia="it-IT"/>
        </w:rPr>
        <w:t>venerdì)</w:t>
      </w:r>
      <w:r w:rsidR="009E6850" w:rsidRPr="001A08B4">
        <w:rPr>
          <w:rFonts w:eastAsia="Times New Roman" w:cs="Calibri"/>
          <w:lang w:eastAsia="it-IT"/>
        </w:rPr>
        <w:t>:</w:t>
      </w:r>
      <w:r w:rsidR="00D614DE" w:rsidRPr="001A08B4">
        <w:rPr>
          <w:rFonts w:eastAsia="Times New Roman" w:cs="Calibri"/>
          <w:lang w:eastAsia="it-IT"/>
        </w:rPr>
        <w:t xml:space="preserve"> </w:t>
      </w:r>
      <w:r w:rsidR="00D614DE" w:rsidRPr="001A08B4">
        <w:rPr>
          <w:rFonts w:eastAsia="Times New Roman" w:cs="Calibri"/>
          <w:b/>
          <w:lang w:eastAsia="it-IT"/>
        </w:rPr>
        <w:t>Praga-</w:t>
      </w:r>
      <w:r w:rsidR="009E6850" w:rsidRPr="001A08B4">
        <w:rPr>
          <w:rFonts w:eastAsia="Times New Roman" w:cs="Calibri"/>
          <w:b/>
          <w:lang w:eastAsia="it-IT"/>
        </w:rPr>
        <w:t xml:space="preserve"> </w:t>
      </w:r>
      <w:r w:rsidR="00D614DE" w:rsidRPr="001A08B4">
        <w:rPr>
          <w:rFonts w:eastAsia="Times New Roman" w:cs="Calibri"/>
          <w:b/>
          <w:lang w:eastAsia="it-IT"/>
        </w:rPr>
        <w:t>Monaco</w:t>
      </w:r>
      <w:r w:rsidR="00D614DE" w:rsidRPr="001A08B4">
        <w:rPr>
          <w:rFonts w:eastAsia="Times New Roman" w:cs="Calibri"/>
          <w:lang w:eastAsia="it-IT"/>
        </w:rPr>
        <w:t xml:space="preserve"> (Km 386)</w:t>
      </w:r>
    </w:p>
    <w:p w:rsidR="009E6850" w:rsidRPr="001A08B4" w:rsidRDefault="009E6850" w:rsidP="009E685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prima colazione in hotel</w:t>
      </w:r>
    </w:p>
    <w:p w:rsidR="00D614DE" w:rsidRPr="001A08B4" w:rsidRDefault="00D614DE" w:rsidP="00D614D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partenza per Monaco (sosta per pranzo libero lungo il percorso)</w:t>
      </w:r>
    </w:p>
    <w:p w:rsidR="00F02B58" w:rsidRPr="001A08B4" w:rsidRDefault="00D614DE" w:rsidP="00D614D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arrivo nel primo pomeriggio e </w:t>
      </w:r>
      <w:r w:rsidR="00F02B58" w:rsidRPr="001A08B4">
        <w:rPr>
          <w:rFonts w:eastAsia="Times New Roman" w:cs="Calibri"/>
          <w:lang w:eastAsia="it-IT"/>
        </w:rPr>
        <w:t xml:space="preserve">visita </w:t>
      </w:r>
      <w:r w:rsidR="00E313AB" w:rsidRPr="001A08B4">
        <w:rPr>
          <w:rFonts w:eastAsia="Times New Roman" w:cs="Calibri"/>
          <w:lang w:eastAsia="it-IT"/>
        </w:rPr>
        <w:t>guidata a</w:t>
      </w:r>
      <w:r w:rsidR="00F02B58" w:rsidRPr="001A08B4">
        <w:rPr>
          <w:rFonts w:eastAsia="Times New Roman" w:cs="Calibri"/>
          <w:lang w:eastAsia="it-IT"/>
        </w:rPr>
        <w:t>l centro storico</w:t>
      </w:r>
      <w:r w:rsidR="00E313AB" w:rsidRPr="001A08B4">
        <w:rPr>
          <w:rFonts w:eastAsia="Times New Roman" w:cs="Calibri"/>
          <w:lang w:eastAsia="it-IT"/>
        </w:rPr>
        <w:t xml:space="preserve"> di </w:t>
      </w:r>
      <w:r w:rsidR="00E313AB" w:rsidRPr="001A08B4">
        <w:rPr>
          <w:rFonts w:eastAsia="Times New Roman" w:cs="Calibri"/>
          <w:b/>
          <w:lang w:eastAsia="it-IT"/>
        </w:rPr>
        <w:t>Monaco</w:t>
      </w:r>
    </w:p>
    <w:p w:rsidR="00D614DE" w:rsidRPr="001A08B4" w:rsidRDefault="00D614DE" w:rsidP="00D614D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sistemazione in hotel, cena nella birreria </w:t>
      </w:r>
      <w:r w:rsidRPr="001A08B4">
        <w:rPr>
          <w:rFonts w:cs="Calibri"/>
        </w:rPr>
        <w:t>HofBrauHaus</w:t>
      </w:r>
      <w:r w:rsidRPr="001A08B4">
        <w:rPr>
          <w:rFonts w:eastAsia="Times New Roman" w:cs="Calibri"/>
          <w:lang w:eastAsia="it-IT"/>
        </w:rPr>
        <w:t xml:space="preserve"> e pernottamento</w:t>
      </w:r>
    </w:p>
    <w:p w:rsidR="00D614DE" w:rsidRPr="001A08B4" w:rsidRDefault="00D614DE" w:rsidP="00D614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highlight w:val="yellow"/>
          <w:lang w:eastAsia="it-IT"/>
        </w:rPr>
      </w:pPr>
    </w:p>
    <w:p w:rsidR="00D614DE" w:rsidRPr="001A08B4" w:rsidRDefault="00D614DE" w:rsidP="00D614D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b/>
          <w:lang w:eastAsia="it-IT"/>
        </w:rPr>
        <w:t>6° giorno</w:t>
      </w:r>
      <w:r w:rsidR="002C35E3" w:rsidRPr="001A08B4">
        <w:rPr>
          <w:rFonts w:eastAsia="Times New Roman" w:cs="Calibri"/>
          <w:lang w:eastAsia="it-IT"/>
        </w:rPr>
        <w:t xml:space="preserve"> (sabato): </w:t>
      </w:r>
      <w:r w:rsidR="002C35E3" w:rsidRPr="001A08B4">
        <w:rPr>
          <w:rFonts w:eastAsia="Times New Roman" w:cs="Calibri"/>
          <w:b/>
          <w:lang w:eastAsia="it-IT"/>
        </w:rPr>
        <w:t>Monaco-Neuschwastein-Fossano</w:t>
      </w:r>
      <w:r w:rsidR="002C35E3" w:rsidRPr="001A08B4">
        <w:rPr>
          <w:rFonts w:eastAsia="Times New Roman" w:cs="Calibri"/>
          <w:lang w:eastAsia="it-IT"/>
        </w:rPr>
        <w:t xml:space="preserve"> (118+610)</w:t>
      </w:r>
    </w:p>
    <w:p w:rsidR="002C35E3" w:rsidRPr="001A08B4" w:rsidRDefault="002C35E3" w:rsidP="002C35E3">
      <w:pPr>
        <w:pStyle w:val="Paragrafoelenco"/>
        <w:numPr>
          <w:ilvl w:val="0"/>
          <w:numId w:val="6"/>
        </w:numPr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prima colazione in hotel</w:t>
      </w:r>
    </w:p>
    <w:p w:rsidR="002C35E3" w:rsidRPr="001A08B4" w:rsidRDefault="002C35E3" w:rsidP="002C35E3">
      <w:pPr>
        <w:pStyle w:val="Paragrafoelenco"/>
        <w:numPr>
          <w:ilvl w:val="0"/>
          <w:numId w:val="6"/>
        </w:numPr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lastRenderedPageBreak/>
        <w:t>partenza per Neuschwastein: visita del castello con guida</w:t>
      </w:r>
    </w:p>
    <w:p w:rsidR="002C35E3" w:rsidRPr="001A08B4" w:rsidRDefault="002C35E3" w:rsidP="002C35E3">
      <w:pPr>
        <w:pStyle w:val="Paragrafoelenco"/>
        <w:numPr>
          <w:ilvl w:val="0"/>
          <w:numId w:val="6"/>
        </w:numPr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pranzo libero</w:t>
      </w:r>
    </w:p>
    <w:p w:rsidR="002C35E3" w:rsidRPr="008B5BD8" w:rsidRDefault="009E6850" w:rsidP="002C35E3">
      <w:pPr>
        <w:pStyle w:val="Paragrafoelenco"/>
        <w:numPr>
          <w:ilvl w:val="0"/>
          <w:numId w:val="6"/>
        </w:numPr>
        <w:rPr>
          <w:rFonts w:eastAsia="Times New Roman" w:cs="Calibri"/>
          <w:b/>
          <w:u w:val="single"/>
          <w:lang w:eastAsia="it-IT"/>
        </w:rPr>
      </w:pPr>
      <w:r w:rsidRPr="008B5BD8">
        <w:rPr>
          <w:rFonts w:eastAsia="Times New Roman" w:cs="Calibri"/>
          <w:b/>
          <w:u w:val="single"/>
          <w:lang w:eastAsia="it-IT"/>
        </w:rPr>
        <w:t xml:space="preserve">partenza per Fossano (sosta </w:t>
      </w:r>
      <w:r w:rsidR="002C35E3" w:rsidRPr="008B5BD8">
        <w:rPr>
          <w:rFonts w:eastAsia="Times New Roman" w:cs="Calibri"/>
          <w:b/>
          <w:u w:val="single"/>
          <w:lang w:eastAsia="it-IT"/>
        </w:rPr>
        <w:t xml:space="preserve">per </w:t>
      </w:r>
      <w:r w:rsidRPr="008B5BD8">
        <w:rPr>
          <w:rFonts w:eastAsia="Times New Roman" w:cs="Calibri"/>
          <w:b/>
          <w:u w:val="single"/>
          <w:lang w:eastAsia="it-IT"/>
        </w:rPr>
        <w:t>cena lungo il percorso)</w:t>
      </w:r>
    </w:p>
    <w:p w:rsidR="009E6850" w:rsidRPr="001A08B4" w:rsidRDefault="009E6850" w:rsidP="002C35E3">
      <w:pPr>
        <w:pStyle w:val="Paragrafoelenco"/>
        <w:numPr>
          <w:ilvl w:val="0"/>
          <w:numId w:val="6"/>
        </w:numPr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rientro a Fossano in tarda serata </w:t>
      </w:r>
    </w:p>
    <w:p w:rsidR="009E6850" w:rsidRPr="008B5BD8" w:rsidRDefault="009E6850" w:rsidP="009E6850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eastAsia="Times New Roman" w:cs="Calibri"/>
          <w:sz w:val="24"/>
          <w:szCs w:val="24"/>
          <w:lang w:eastAsia="it-IT"/>
        </w:rPr>
      </w:pPr>
      <w:r w:rsidRPr="008B5BD8">
        <w:rPr>
          <w:rFonts w:eastAsia="Times New Roman" w:cs="Calibri"/>
          <w:sz w:val="24"/>
          <w:szCs w:val="24"/>
          <w:lang w:eastAsia="it-IT"/>
        </w:rPr>
        <w:t>SERVIZI RICHIESTI</w:t>
      </w:r>
    </w:p>
    <w:p w:rsidR="009E6850" w:rsidRPr="001A08B4" w:rsidRDefault="009E6850" w:rsidP="009E6850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center"/>
        <w:textAlignment w:val="baseline"/>
        <w:rPr>
          <w:rFonts w:eastAsia="Times New Roman" w:cs="Calibri"/>
          <w:highlight w:val="yellow"/>
          <w:lang w:eastAsia="it-IT"/>
        </w:rPr>
      </w:pPr>
    </w:p>
    <w:p w:rsidR="009E6850" w:rsidRPr="001A08B4" w:rsidRDefault="009E6850" w:rsidP="008B5BD8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Viaggio in pullman G.T. (conforme alle disposizioni di legge). </w:t>
      </w:r>
    </w:p>
    <w:p w:rsidR="009E6850" w:rsidRPr="001A08B4" w:rsidRDefault="009E6850" w:rsidP="008B5BD8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Sistemazione in albergo in zona centrale di </w:t>
      </w:r>
      <w:r w:rsidR="000F3D6F" w:rsidRPr="001A08B4">
        <w:rPr>
          <w:rFonts w:eastAsia="Times New Roman" w:cs="Calibri"/>
          <w:lang w:eastAsia="it-IT"/>
        </w:rPr>
        <w:t>Praga</w:t>
      </w:r>
      <w:r w:rsidR="00D52610" w:rsidRPr="001A08B4">
        <w:rPr>
          <w:rFonts w:eastAsia="Times New Roman" w:cs="Calibri"/>
          <w:lang w:eastAsia="it-IT"/>
        </w:rPr>
        <w:t xml:space="preserve"> (zona</w:t>
      </w:r>
      <w:r w:rsidR="00A310BB" w:rsidRPr="001A08B4">
        <w:rPr>
          <w:rFonts w:eastAsia="Times New Roman" w:cs="Calibri"/>
          <w:lang w:eastAsia="it-IT"/>
        </w:rPr>
        <w:t>:</w:t>
      </w:r>
      <w:r w:rsidR="00D52610" w:rsidRPr="001A08B4">
        <w:rPr>
          <w:rFonts w:eastAsia="Times New Roman" w:cs="Calibri"/>
          <w:lang w:eastAsia="it-IT"/>
        </w:rPr>
        <w:t xml:space="preserve"> Praga 1 Praga 2)</w:t>
      </w:r>
      <w:r w:rsidR="000F3D6F" w:rsidRPr="001A08B4">
        <w:rPr>
          <w:rFonts w:eastAsia="Times New Roman" w:cs="Calibri"/>
          <w:lang w:eastAsia="it-IT"/>
        </w:rPr>
        <w:t xml:space="preserve"> (3 notti), Salisburgo </w:t>
      </w:r>
      <w:r w:rsidR="00A310BB" w:rsidRPr="001A08B4">
        <w:rPr>
          <w:rFonts w:eastAsia="Times New Roman" w:cs="Calibri"/>
          <w:lang w:eastAsia="it-IT"/>
        </w:rPr>
        <w:t xml:space="preserve">(1 notte) </w:t>
      </w:r>
      <w:r w:rsidR="000F3D6F" w:rsidRPr="001A08B4">
        <w:rPr>
          <w:rFonts w:eastAsia="Times New Roman" w:cs="Calibri"/>
          <w:lang w:eastAsia="it-IT"/>
        </w:rPr>
        <w:t>e</w:t>
      </w:r>
      <w:r w:rsidRPr="001A08B4">
        <w:rPr>
          <w:rFonts w:eastAsia="Times New Roman" w:cs="Calibri"/>
          <w:lang w:eastAsia="it-IT"/>
        </w:rPr>
        <w:t xml:space="preserve"> </w:t>
      </w:r>
      <w:r w:rsidR="00D532F0" w:rsidRPr="001A08B4">
        <w:rPr>
          <w:rFonts w:eastAsia="Times New Roman" w:cs="Calibri"/>
          <w:lang w:eastAsia="it-IT"/>
        </w:rPr>
        <w:t xml:space="preserve">Monaco </w:t>
      </w:r>
      <w:r w:rsidRPr="001A08B4">
        <w:rPr>
          <w:rFonts w:eastAsia="Times New Roman" w:cs="Calibri"/>
          <w:lang w:eastAsia="it-IT"/>
        </w:rPr>
        <w:t>(1 notte)</w:t>
      </w:r>
    </w:p>
    <w:p w:rsidR="009E6850" w:rsidRPr="001A08B4" w:rsidRDefault="003E1019" w:rsidP="008B5BD8">
      <w:pPr>
        <w:tabs>
          <w:tab w:val="num" w:pos="284"/>
        </w:tabs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ab/>
      </w:r>
      <w:r w:rsidR="009E6850" w:rsidRPr="001A08B4">
        <w:rPr>
          <w:rFonts w:eastAsia="Times New Roman" w:cs="Calibri"/>
          <w:lang w:eastAsia="it-IT"/>
        </w:rPr>
        <w:t>Specificare nomi e caratteristiche degli alberghi (ubicazione, camere, servizi, ristorante)</w:t>
      </w:r>
    </w:p>
    <w:p w:rsidR="009E6850" w:rsidRPr="001A08B4" w:rsidRDefault="009E6850" w:rsidP="008B5BD8">
      <w:pPr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Camere multiple per gli studenti con un massimo di quattro per stanza</w:t>
      </w:r>
    </w:p>
    <w:p w:rsidR="009E6850" w:rsidRPr="001A08B4" w:rsidRDefault="009E6850" w:rsidP="008B5BD8">
      <w:pPr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Tutte camere singole per gli accompagnatori  </w:t>
      </w:r>
    </w:p>
    <w:p w:rsidR="009E6850" w:rsidRPr="001A08B4" w:rsidRDefault="009E6850" w:rsidP="008B5BD8">
      <w:pPr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Trattamento </w:t>
      </w:r>
      <w:r w:rsidR="008B5BD8" w:rsidRPr="001A08B4">
        <w:rPr>
          <w:rFonts w:eastAsia="Times New Roman" w:cs="Calibri"/>
          <w:lang w:eastAsia="it-IT"/>
        </w:rPr>
        <w:t>di mezza</w:t>
      </w:r>
      <w:r w:rsidRPr="001A08B4">
        <w:rPr>
          <w:rFonts w:eastAsia="Times New Roman" w:cs="Calibri"/>
          <w:lang w:eastAsia="it-IT"/>
        </w:rPr>
        <w:t xml:space="preserve"> pensione con acqua in caraffa ai pasti (prima colazione e cena pre</w:t>
      </w:r>
      <w:r w:rsidR="000F3D6F" w:rsidRPr="001A08B4">
        <w:rPr>
          <w:rFonts w:eastAsia="Times New Roman" w:cs="Calibri"/>
          <w:lang w:eastAsia="it-IT"/>
        </w:rPr>
        <w:t>sso albergo o in vicinanza) per 5</w:t>
      </w:r>
      <w:r w:rsidRPr="001A08B4">
        <w:rPr>
          <w:rFonts w:eastAsia="Times New Roman" w:cs="Calibri"/>
          <w:lang w:eastAsia="it-IT"/>
        </w:rPr>
        <w:t xml:space="preserve"> gg. (</w:t>
      </w:r>
      <w:r w:rsidR="00967FFB" w:rsidRPr="008B5BD8">
        <w:rPr>
          <w:rFonts w:eastAsia="Times New Roman" w:cs="Calibri"/>
          <w:b/>
          <w:lang w:eastAsia="it-IT"/>
        </w:rPr>
        <w:t>c</w:t>
      </w:r>
      <w:r w:rsidRPr="008B5BD8">
        <w:rPr>
          <w:rFonts w:eastAsia="Times New Roman" w:cs="Calibri"/>
          <w:b/>
          <w:lang w:eastAsia="it-IT"/>
        </w:rPr>
        <w:t>ena del</w:t>
      </w:r>
      <w:r w:rsidR="000F3D6F" w:rsidRPr="008B5BD8">
        <w:rPr>
          <w:rFonts w:eastAsia="Times New Roman" w:cs="Calibri"/>
          <w:b/>
          <w:lang w:eastAsia="it-IT"/>
        </w:rPr>
        <w:t xml:space="preserve"> quinto</w:t>
      </w:r>
      <w:r w:rsidRPr="008B5BD8">
        <w:rPr>
          <w:rFonts w:eastAsia="Times New Roman" w:cs="Calibri"/>
          <w:b/>
          <w:lang w:eastAsia="it-IT"/>
        </w:rPr>
        <w:t xml:space="preserve"> giorno </w:t>
      </w:r>
      <w:r w:rsidR="00247F98" w:rsidRPr="008B5BD8">
        <w:rPr>
          <w:rFonts w:eastAsia="Times New Roman" w:cs="Calibri"/>
          <w:b/>
          <w:lang w:eastAsia="it-IT"/>
        </w:rPr>
        <w:t>nella</w:t>
      </w:r>
      <w:r w:rsidRPr="008B5BD8">
        <w:rPr>
          <w:rFonts w:eastAsia="Times New Roman" w:cs="Calibri"/>
          <w:b/>
          <w:lang w:eastAsia="it-IT"/>
        </w:rPr>
        <w:t xml:space="preserve"> birreria </w:t>
      </w:r>
      <w:r w:rsidR="00247F98" w:rsidRPr="008B5BD8">
        <w:rPr>
          <w:rFonts w:cs="Calibri"/>
          <w:b/>
        </w:rPr>
        <w:t>HofBrauHaus</w:t>
      </w:r>
      <w:r w:rsidR="00247F98" w:rsidRPr="008B5BD8">
        <w:rPr>
          <w:rFonts w:eastAsia="Times New Roman" w:cs="Calibri"/>
          <w:b/>
          <w:lang w:eastAsia="it-IT"/>
        </w:rPr>
        <w:t xml:space="preserve"> </w:t>
      </w:r>
      <w:r w:rsidRPr="008B5BD8">
        <w:rPr>
          <w:rFonts w:eastAsia="Times New Roman" w:cs="Calibri"/>
          <w:b/>
          <w:lang w:eastAsia="it-IT"/>
        </w:rPr>
        <w:t>a Monaco</w:t>
      </w:r>
      <w:r w:rsidRPr="001A08B4">
        <w:rPr>
          <w:rFonts w:eastAsia="Times New Roman" w:cs="Calibri"/>
          <w:lang w:eastAsia="it-IT"/>
        </w:rPr>
        <w:t>).</w:t>
      </w:r>
    </w:p>
    <w:p w:rsidR="009E6850" w:rsidRPr="001A08B4" w:rsidRDefault="003E1019" w:rsidP="008B5BD8">
      <w:pPr>
        <w:tabs>
          <w:tab w:val="num" w:pos="284"/>
        </w:tabs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ab/>
      </w:r>
      <w:r w:rsidR="009E6850" w:rsidRPr="001A08B4">
        <w:rPr>
          <w:rFonts w:eastAsia="Times New Roman" w:cs="Calibri"/>
          <w:lang w:eastAsia="it-IT"/>
        </w:rPr>
        <w:t>Specificare il tipo di menù (numero e tipo dei piatti, acqua inclusa) e l’ubicazione del ristorante, con caratteristiche e distanza, se l’hotel ne è sprovvisto</w:t>
      </w:r>
    </w:p>
    <w:p w:rsidR="009E6850" w:rsidRPr="001A08B4" w:rsidRDefault="009E6850" w:rsidP="008B5BD8">
      <w:pPr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Visite e guide:</w:t>
      </w:r>
    </w:p>
    <w:p w:rsidR="003E1019" w:rsidRPr="001A08B4" w:rsidRDefault="003E1019" w:rsidP="008B5BD8">
      <w:pPr>
        <w:numPr>
          <w:ilvl w:val="0"/>
          <w:numId w:val="6"/>
        </w:numPr>
        <w:tabs>
          <w:tab w:val="clear" w:pos="360"/>
          <w:tab w:val="num" w:pos="284"/>
          <w:tab w:val="num" w:pos="568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ingresso e prenotazione visita guidata in italiano per Campo di concentramento di Mauthausen (mattinata del 2° giorno);</w:t>
      </w:r>
    </w:p>
    <w:p w:rsidR="009E6850" w:rsidRPr="001A08B4" w:rsidRDefault="00A310BB" w:rsidP="008B5BD8">
      <w:pPr>
        <w:numPr>
          <w:ilvl w:val="0"/>
          <w:numId w:val="6"/>
        </w:numPr>
        <w:tabs>
          <w:tab w:val="clear" w:pos="360"/>
          <w:tab w:val="num" w:pos="568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visite </w:t>
      </w:r>
      <w:r w:rsidR="009E6850" w:rsidRPr="001A08B4">
        <w:rPr>
          <w:rFonts w:eastAsia="Times New Roman" w:cs="Calibri"/>
          <w:lang w:eastAsia="it-IT"/>
        </w:rPr>
        <w:t>guid</w:t>
      </w:r>
      <w:r w:rsidRPr="001A08B4">
        <w:rPr>
          <w:rFonts w:eastAsia="Times New Roman" w:cs="Calibri"/>
          <w:lang w:eastAsia="it-IT"/>
        </w:rPr>
        <w:t>at</w:t>
      </w:r>
      <w:r w:rsidR="009E6850" w:rsidRPr="001A08B4">
        <w:rPr>
          <w:rFonts w:eastAsia="Times New Roman" w:cs="Calibri"/>
          <w:lang w:eastAsia="it-IT"/>
        </w:rPr>
        <w:t xml:space="preserve">e </w:t>
      </w:r>
      <w:r w:rsidRPr="001A08B4">
        <w:rPr>
          <w:rFonts w:eastAsia="Times New Roman" w:cs="Calibri"/>
          <w:lang w:eastAsia="it-IT"/>
        </w:rPr>
        <w:t>a</w:t>
      </w:r>
      <w:r w:rsidR="009E6850" w:rsidRPr="001A08B4">
        <w:rPr>
          <w:rFonts w:eastAsia="Times New Roman" w:cs="Calibri"/>
          <w:lang w:eastAsia="it-IT"/>
        </w:rPr>
        <w:t xml:space="preserve"> </w:t>
      </w:r>
      <w:r w:rsidR="000F3D6F" w:rsidRPr="001A08B4">
        <w:rPr>
          <w:rFonts w:eastAsia="Times New Roman" w:cs="Calibri"/>
          <w:lang w:eastAsia="it-IT"/>
        </w:rPr>
        <w:t xml:space="preserve">Praga </w:t>
      </w:r>
      <w:r w:rsidRPr="001A08B4">
        <w:rPr>
          <w:rFonts w:eastAsia="Times New Roman" w:cs="Calibri"/>
          <w:lang w:eastAsia="it-IT"/>
        </w:rPr>
        <w:t xml:space="preserve">nelle mattinate del 3° e 4° giorno </w:t>
      </w:r>
      <w:r w:rsidR="000F3D6F" w:rsidRPr="001A08B4">
        <w:rPr>
          <w:rFonts w:eastAsia="Times New Roman" w:cs="Calibri"/>
          <w:lang w:eastAsia="it-IT"/>
        </w:rPr>
        <w:t>(2 mezze giornate, una</w:t>
      </w:r>
      <w:r w:rsidRPr="001A08B4">
        <w:rPr>
          <w:rFonts w:eastAsia="Times New Roman" w:cs="Calibri"/>
          <w:lang w:eastAsia="it-IT"/>
        </w:rPr>
        <w:t xml:space="preserve"> guida </w:t>
      </w:r>
      <w:r w:rsidR="00535A5E" w:rsidRPr="001A08B4">
        <w:rPr>
          <w:rFonts w:eastAsia="Times New Roman" w:cs="Calibri"/>
          <w:lang w:eastAsia="it-IT"/>
        </w:rPr>
        <w:t>ogni 20</w:t>
      </w:r>
      <w:r w:rsidR="009E6850" w:rsidRPr="001A08B4">
        <w:rPr>
          <w:rFonts w:eastAsia="Times New Roman" w:cs="Calibri"/>
          <w:lang w:eastAsia="it-IT"/>
        </w:rPr>
        <w:t xml:space="preserve"> persone)</w:t>
      </w:r>
      <w:r w:rsidR="00535A5E" w:rsidRPr="001A08B4">
        <w:rPr>
          <w:rFonts w:eastAsia="Times New Roman" w:cs="Calibri"/>
          <w:lang w:eastAsia="it-IT"/>
        </w:rPr>
        <w:t xml:space="preserve">, compresi </w:t>
      </w:r>
      <w:r w:rsidR="009E6850" w:rsidRPr="001A08B4">
        <w:rPr>
          <w:rFonts w:eastAsia="Times New Roman" w:cs="Calibri"/>
          <w:lang w:eastAsia="it-IT"/>
        </w:rPr>
        <w:t xml:space="preserve">ingresso, prenotazione visita </w:t>
      </w:r>
      <w:r w:rsidR="00535A5E" w:rsidRPr="001A08B4">
        <w:rPr>
          <w:rFonts w:eastAsia="Times New Roman" w:cs="Calibri"/>
          <w:lang w:eastAsia="it-IT"/>
        </w:rPr>
        <w:t>a</w:t>
      </w:r>
      <w:r w:rsidR="003E1019" w:rsidRPr="001A08B4">
        <w:rPr>
          <w:rFonts w:eastAsia="Times New Roman" w:cs="Calibri"/>
          <w:lang w:eastAsia="it-IT"/>
        </w:rPr>
        <w:t>l C</w:t>
      </w:r>
      <w:r w:rsidR="00967FFB" w:rsidRPr="001A08B4">
        <w:rPr>
          <w:rFonts w:eastAsia="Times New Roman" w:cs="Calibri"/>
          <w:lang w:eastAsia="it-IT"/>
        </w:rPr>
        <w:t>astello di</w:t>
      </w:r>
      <w:r w:rsidR="000F3D6F" w:rsidRPr="001A08B4">
        <w:rPr>
          <w:rFonts w:eastAsia="Times New Roman" w:cs="Calibri"/>
          <w:lang w:eastAsia="it-IT"/>
        </w:rPr>
        <w:t xml:space="preserve"> Praga</w:t>
      </w:r>
      <w:r w:rsidR="00967FFB" w:rsidRPr="001A08B4">
        <w:rPr>
          <w:rFonts w:eastAsia="Times New Roman" w:cs="Calibri"/>
          <w:lang w:eastAsia="it-IT"/>
        </w:rPr>
        <w:t>;</w:t>
      </w:r>
    </w:p>
    <w:p w:rsidR="00D532F0" w:rsidRPr="001A08B4" w:rsidRDefault="003E1019" w:rsidP="008B5BD8">
      <w:pPr>
        <w:numPr>
          <w:ilvl w:val="0"/>
          <w:numId w:val="6"/>
        </w:numPr>
        <w:tabs>
          <w:tab w:val="clear" w:pos="360"/>
          <w:tab w:val="num" w:pos="284"/>
          <w:tab w:val="num" w:pos="568"/>
          <w:tab w:val="left" w:pos="993"/>
          <w:tab w:val="num" w:pos="1068"/>
        </w:tabs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visita guidata a Monaco nel pomeriggio del 5° giorno (2 ore);</w:t>
      </w:r>
      <w:r w:rsidR="00D532F0" w:rsidRPr="001A08B4">
        <w:rPr>
          <w:rFonts w:eastAsia="Times New Roman" w:cs="Calibri"/>
          <w:lang w:eastAsia="it-IT"/>
        </w:rPr>
        <w:t xml:space="preserve"> </w:t>
      </w:r>
    </w:p>
    <w:p w:rsidR="000F3D6F" w:rsidRPr="001A08B4" w:rsidRDefault="003E1019" w:rsidP="008B5BD8">
      <w:pPr>
        <w:numPr>
          <w:ilvl w:val="0"/>
          <w:numId w:val="6"/>
        </w:numPr>
        <w:tabs>
          <w:tab w:val="clear" w:pos="360"/>
          <w:tab w:val="num" w:pos="284"/>
          <w:tab w:val="num" w:pos="568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 xml:space="preserve">ingresso e prenotazione visita </w:t>
      </w:r>
      <w:r w:rsidR="00535A5E" w:rsidRPr="001A08B4">
        <w:rPr>
          <w:rFonts w:eastAsia="Times New Roman" w:cs="Calibri"/>
          <w:lang w:eastAsia="it-IT"/>
        </w:rPr>
        <w:t>guidata a</w:t>
      </w:r>
      <w:r w:rsidRPr="001A08B4">
        <w:rPr>
          <w:rFonts w:eastAsia="Times New Roman" w:cs="Calibri"/>
          <w:lang w:eastAsia="it-IT"/>
        </w:rPr>
        <w:t>l Castello di  Neuschwastein (mattinata del 6° giorno).</w:t>
      </w:r>
    </w:p>
    <w:p w:rsidR="009E6850" w:rsidRPr="001A08B4" w:rsidRDefault="009E6850" w:rsidP="008B5BD8">
      <w:pPr>
        <w:numPr>
          <w:ilvl w:val="0"/>
          <w:numId w:val="5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Copertura assicurativa</w:t>
      </w:r>
    </w:p>
    <w:p w:rsidR="009E6850" w:rsidRPr="001A08B4" w:rsidRDefault="009E6850" w:rsidP="008B5BD8">
      <w:pPr>
        <w:numPr>
          <w:ilvl w:val="0"/>
          <w:numId w:val="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Trattamento degli autisti gratuito</w:t>
      </w:r>
    </w:p>
    <w:p w:rsidR="009E6850" w:rsidRPr="001A08B4" w:rsidRDefault="009E6850" w:rsidP="008B5BD8">
      <w:pPr>
        <w:numPr>
          <w:ilvl w:val="0"/>
          <w:numId w:val="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Una gratuità ogni 15 alunni</w:t>
      </w:r>
    </w:p>
    <w:p w:rsidR="00B7196A" w:rsidRPr="001A08B4" w:rsidRDefault="00B7196A" w:rsidP="008B5BD8">
      <w:pPr>
        <w:numPr>
          <w:ilvl w:val="0"/>
          <w:numId w:val="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Tassa di soggiorno inclusa</w:t>
      </w:r>
    </w:p>
    <w:p w:rsidR="009E6850" w:rsidRPr="001A08B4" w:rsidRDefault="009E6850" w:rsidP="008B5BD8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Indicare le modalità di pagamento</w:t>
      </w:r>
    </w:p>
    <w:p w:rsidR="009E6850" w:rsidRPr="001A08B4" w:rsidRDefault="009E6850" w:rsidP="008B5BD8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La quota deve comprendere anche assicurazione, tasse e percentuali alberghiere.</w:t>
      </w:r>
    </w:p>
    <w:p w:rsidR="009E6850" w:rsidRPr="008B5BD8" w:rsidRDefault="009E6850" w:rsidP="008B5BD8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Calibri"/>
          <w:b/>
          <w:lang w:eastAsia="it-IT"/>
        </w:rPr>
      </w:pPr>
      <w:r w:rsidRPr="008B5BD8">
        <w:rPr>
          <w:rFonts w:eastAsia="Times New Roman" w:cs="Calibri"/>
          <w:b/>
          <w:lang w:eastAsia="it-IT"/>
        </w:rPr>
        <w:t>Il preventivo deve essere riferito alle ipotesi</w:t>
      </w:r>
      <w:r w:rsidR="008B5BD8" w:rsidRPr="008B5BD8">
        <w:rPr>
          <w:rFonts w:eastAsia="Times New Roman" w:cs="Calibri"/>
          <w:b/>
          <w:lang w:eastAsia="it-IT"/>
        </w:rPr>
        <w:t xml:space="preserve"> NUMERICHE PREVISTE ALL’ART.4 DEL DISCIPLINARE</w:t>
      </w:r>
      <w:r w:rsidR="008B5BD8">
        <w:rPr>
          <w:rFonts w:eastAsia="Times New Roman" w:cs="Calibri"/>
          <w:b/>
          <w:lang w:eastAsia="it-IT"/>
        </w:rPr>
        <w:t xml:space="preserve"> DI GARA</w:t>
      </w:r>
    </w:p>
    <w:p w:rsidR="009E6850" w:rsidRPr="001A08B4" w:rsidRDefault="009E6850" w:rsidP="008B5BD8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textAlignment w:val="baseline"/>
        <w:rPr>
          <w:rFonts w:eastAsia="Times New Roman" w:cs="Calibri"/>
          <w:lang w:eastAsia="it-IT"/>
        </w:rPr>
      </w:pPr>
    </w:p>
    <w:p w:rsidR="009E6850" w:rsidRPr="001A08B4" w:rsidRDefault="009E6850" w:rsidP="008B5BD8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it-IT"/>
        </w:rPr>
      </w:pPr>
      <w:r w:rsidRPr="001A08B4">
        <w:rPr>
          <w:rFonts w:eastAsia="Times New Roman" w:cs="Calibri"/>
          <w:lang w:eastAsia="it-IT"/>
        </w:rPr>
        <w:t>Tutta la documentazione del viaggio, inclusi i numeri di telefono di hotel, ristoranti e referenti locali, disponibilità delle stanze, deve essere consegnata alla Presidenza almeno 30 giorni prima della partenza.</w:t>
      </w:r>
    </w:p>
    <w:p w:rsidR="009E6850" w:rsidRDefault="009E6850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highlight w:val="yellow"/>
          <w:lang w:eastAsia="it-IT"/>
        </w:rPr>
      </w:pPr>
    </w:p>
    <w:p w:rsid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highlight w:val="yellow"/>
          <w:lang w:eastAsia="it-IT"/>
        </w:rPr>
      </w:pP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  <w:r w:rsidRPr="008B5BD8">
        <w:rPr>
          <w:rFonts w:ascii="Arial" w:eastAsia="Times New Roman" w:hAnsi="Arial" w:cs="Arial"/>
          <w:lang w:eastAsia="it-IT"/>
        </w:rPr>
        <w:t>Data  _______</w:t>
      </w: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  <w:r w:rsidRPr="008B5BD8">
        <w:rPr>
          <w:rFonts w:ascii="Arial" w:eastAsia="Times New Roman" w:hAnsi="Arial" w:cs="Arial"/>
          <w:lang w:eastAsia="it-IT"/>
        </w:rPr>
        <w:t>Timbro e firma legale rappresentante :</w:t>
      </w: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</w:p>
    <w:p w:rsidR="008B5BD8" w:rsidRPr="008B5BD8" w:rsidRDefault="008B5BD8" w:rsidP="003E101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it-IT"/>
        </w:rPr>
      </w:pPr>
      <w:r w:rsidRPr="008B5BD8">
        <w:rPr>
          <w:rFonts w:ascii="Arial" w:eastAsia="Times New Roman" w:hAnsi="Arial" w:cs="Arial"/>
          <w:lang w:eastAsia="it-IT"/>
        </w:rPr>
        <w:t>_______________________________</w:t>
      </w:r>
      <w:bookmarkStart w:id="0" w:name="_GoBack"/>
      <w:bookmarkEnd w:id="0"/>
    </w:p>
    <w:sectPr w:rsidR="008B5BD8" w:rsidRPr="008B5BD8" w:rsidSect="00834F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17" w:right="1133" w:bottom="1276" w:left="993" w:header="720" w:footer="3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8B4" w:rsidRDefault="001A08B4">
      <w:pPr>
        <w:spacing w:after="0" w:line="240" w:lineRule="auto"/>
      </w:pPr>
      <w:r>
        <w:separator/>
      </w:r>
    </w:p>
  </w:endnote>
  <w:endnote w:type="continuationSeparator" w:id="0">
    <w:p w:rsidR="001A08B4" w:rsidRDefault="001A0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47F" w:rsidRDefault="008B5BD8">
    <w:pPr>
      <w:pStyle w:val="Pidipagina"/>
    </w:pPr>
    <w:r>
      <w:rPr>
        <w:noProof/>
      </w:rPr>
      <w:drawing>
        <wp:inline distT="0" distB="0" distL="0" distR="0">
          <wp:extent cx="6210300" cy="866775"/>
          <wp:effectExtent l="0" t="0" r="0" b="9525"/>
          <wp:docPr id="2" name="Immagine 2" descr="Intestaz basso con cisco colo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testaz basso con cisco colo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8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248"/>
      <w:gridCol w:w="5530"/>
    </w:tblGrid>
    <w:tr w:rsidR="006C447F" w:rsidRPr="006F3165">
      <w:trPr>
        <w:trHeight w:val="1079"/>
      </w:trPr>
      <w:tc>
        <w:tcPr>
          <w:tcW w:w="4248" w:type="dxa"/>
          <w:tcBorders>
            <w:top w:val="single" w:sz="4" w:space="0" w:color="auto"/>
          </w:tcBorders>
        </w:tcPr>
        <w:p w:rsidR="006C447F" w:rsidRDefault="000956E5">
          <w:pPr>
            <w:pStyle w:val="Pidipagina"/>
            <w:rPr>
              <w:b/>
            </w:rPr>
          </w:pPr>
          <w:r>
            <w:rPr>
              <w:rFonts w:ascii="Arial" w:hAnsi="Arial"/>
              <w:b/>
              <w:sz w:val="16"/>
            </w:rPr>
            <w:t>Sede :</w:t>
          </w:r>
          <w:r>
            <w:rPr>
              <w:b/>
            </w:rPr>
            <w:t xml:space="preserve"> </w:t>
          </w:r>
        </w:p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Via San Michele, 68 – 12045 Fossano (CN)</w:t>
          </w:r>
        </w:p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Tel. +39 0172 69.49.69 r.a. Fax +39 0172 69.45.27</w:t>
          </w:r>
        </w:p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e-mail : mbox@vallauri.edu</w:t>
          </w:r>
        </w:p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http://www.vallauri.edu</w:t>
          </w:r>
        </w:p>
      </w:tc>
      <w:tc>
        <w:tcPr>
          <w:tcW w:w="5530" w:type="dxa"/>
          <w:tcBorders>
            <w:top w:val="single" w:sz="4" w:space="0" w:color="auto"/>
          </w:tcBorders>
        </w:tcPr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Sedi associate</w:t>
          </w:r>
        </w:p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‘E.Tesauro’- Via Bava, 2 – 12045 Fossano – Tel. +39 0172  61.82.5</w:t>
          </w:r>
        </w:p>
        <w:p w:rsidR="006C447F" w:rsidRDefault="000956E5">
          <w:pPr>
            <w:pStyle w:val="Pidipagina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Via Ferrero, 20 Alba</w:t>
          </w:r>
        </w:p>
        <w:p w:rsidR="006C447F" w:rsidRDefault="006C447F">
          <w:pPr>
            <w:pStyle w:val="Pidipagina"/>
            <w:rPr>
              <w:rFonts w:ascii="Arial" w:hAnsi="Arial"/>
              <w:sz w:val="16"/>
            </w:rPr>
          </w:pPr>
        </w:p>
      </w:tc>
    </w:tr>
  </w:tbl>
  <w:p w:rsidR="006C447F" w:rsidRDefault="006C447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8B4" w:rsidRDefault="001A08B4">
      <w:pPr>
        <w:spacing w:after="0" w:line="240" w:lineRule="auto"/>
      </w:pPr>
      <w:r>
        <w:separator/>
      </w:r>
    </w:p>
  </w:footnote>
  <w:footnote w:type="continuationSeparator" w:id="0">
    <w:p w:rsidR="001A08B4" w:rsidRDefault="001A0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CA3" w:rsidRDefault="008B5BD8">
    <w:pPr>
      <w:pStyle w:val="Intestazione"/>
    </w:pPr>
    <w:r w:rsidRPr="00FD6755">
      <w:rPr>
        <w:noProof/>
      </w:rPr>
      <w:drawing>
        <wp:inline distT="0" distB="0" distL="0" distR="0">
          <wp:extent cx="6124575" cy="990600"/>
          <wp:effectExtent l="0" t="0" r="9525" b="0"/>
          <wp:docPr id="1" name="Immagine 3" descr="C:\Users\tallone\Desktop\iti colo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C:\Users\tallone\Desktop\iti color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8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448"/>
      <w:gridCol w:w="7330"/>
    </w:tblGrid>
    <w:tr w:rsidR="006C447F" w:rsidRPr="006F3165">
      <w:tc>
        <w:tcPr>
          <w:tcW w:w="2448" w:type="dxa"/>
        </w:tcPr>
        <w:p w:rsidR="006C447F" w:rsidRDefault="008B5BD8">
          <w:pPr>
            <w:pStyle w:val="Intestazione"/>
          </w:pPr>
          <w:r w:rsidRPr="00FD6755">
            <w:rPr>
              <w:noProof/>
            </w:rPr>
            <w:drawing>
              <wp:inline distT="0" distB="0" distL="0" distR="0">
                <wp:extent cx="1400175" cy="1190625"/>
                <wp:effectExtent l="0" t="0" r="9525" b="9525"/>
                <wp:docPr id="3" name="Immagine 5" descr="logo-f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logo-f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30" w:type="dxa"/>
          <w:tcBorders>
            <w:bottom w:val="single" w:sz="4" w:space="0" w:color="auto"/>
          </w:tcBorders>
        </w:tcPr>
        <w:p w:rsidR="006C447F" w:rsidRDefault="000956E5">
          <w:pPr>
            <w:pStyle w:val="Intestazione"/>
            <w:jc w:val="center"/>
            <w:rPr>
              <w:rFonts w:ascii="Berlin Sans FB" w:eastAsia="Batang" w:hAnsi="Berlin Sans FB"/>
              <w:sz w:val="36"/>
            </w:rPr>
          </w:pPr>
          <w:r>
            <w:rPr>
              <w:rFonts w:ascii="Berlin Sans FB" w:eastAsia="Batang" w:hAnsi="Berlin Sans FB"/>
              <w:sz w:val="36"/>
            </w:rPr>
            <w:t>ISTITUTO ISTRUZIONE SUPERIORE ‘G. Vallauri’</w:t>
          </w:r>
        </w:p>
        <w:p w:rsidR="006C447F" w:rsidRDefault="006C447F">
          <w:pPr>
            <w:pStyle w:val="Intestazione"/>
            <w:rPr>
              <w:rFonts w:ascii="Berlin Sans FB" w:eastAsia="Batang" w:hAnsi="Berlin Sans FB"/>
              <w:sz w:val="16"/>
            </w:rPr>
          </w:pPr>
        </w:p>
        <w:p w:rsidR="006C447F" w:rsidRDefault="000956E5">
          <w:pPr>
            <w:pStyle w:val="Intestazione"/>
            <w:rPr>
              <w:rFonts w:ascii="Berlin Sans FB" w:eastAsia="Batang" w:hAnsi="Berlin Sans FB"/>
            </w:rPr>
          </w:pPr>
          <w:r>
            <w:rPr>
              <w:rFonts w:ascii="Berlin Sans FB" w:eastAsia="Batang" w:hAnsi="Berlin Sans FB"/>
            </w:rPr>
            <w:t>Indirizzo Industriale – Elettrotecnica, Informatica, Meccanica</w:t>
          </w:r>
        </w:p>
        <w:p w:rsidR="006C447F" w:rsidRDefault="000956E5">
          <w:pPr>
            <w:pStyle w:val="Intestazione"/>
            <w:rPr>
              <w:rFonts w:ascii="Berlin Sans FB" w:eastAsia="Batang" w:hAnsi="Berlin Sans FB"/>
            </w:rPr>
          </w:pPr>
          <w:r>
            <w:rPr>
              <w:rFonts w:ascii="Berlin Sans FB" w:eastAsia="Batang" w:hAnsi="Berlin Sans FB"/>
            </w:rPr>
            <w:t>Indirizzo Liceo Scientifico Tecnologico</w:t>
          </w:r>
        </w:p>
        <w:p w:rsidR="006C447F" w:rsidRDefault="000956E5">
          <w:pPr>
            <w:pStyle w:val="Intestazione"/>
            <w:rPr>
              <w:rFonts w:ascii="Berlin Sans FB" w:eastAsia="Batang" w:hAnsi="Berlin Sans FB"/>
            </w:rPr>
          </w:pPr>
          <w:r>
            <w:rPr>
              <w:rFonts w:ascii="Berlin Sans FB" w:eastAsia="Batang" w:hAnsi="Berlin Sans FB"/>
            </w:rPr>
            <w:t>Indirizzo Commerciale ‘E. Tesauro’</w:t>
          </w:r>
        </w:p>
        <w:p w:rsidR="006C447F" w:rsidRDefault="000956E5">
          <w:pPr>
            <w:pStyle w:val="Intestazione"/>
            <w:rPr>
              <w:rFonts w:ascii="Berlin Sans FB" w:eastAsia="Batang" w:hAnsi="Berlin Sans FB"/>
            </w:rPr>
          </w:pPr>
          <w:r>
            <w:rPr>
              <w:rFonts w:ascii="Berlin Sans FB" w:eastAsia="Batang" w:hAnsi="Berlin Sans FB"/>
            </w:rPr>
            <w:t>Indirizzo Professionale Commerciale Turistico ‘E. Tesauro’</w:t>
          </w:r>
        </w:p>
      </w:tc>
    </w:tr>
  </w:tbl>
  <w:p w:rsidR="006C447F" w:rsidRDefault="006C447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C51C8"/>
    <w:multiLevelType w:val="hybridMultilevel"/>
    <w:tmpl w:val="CA32875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75E21"/>
    <w:multiLevelType w:val="hybridMultilevel"/>
    <w:tmpl w:val="DD7EDF1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C3583D"/>
    <w:multiLevelType w:val="singleLevel"/>
    <w:tmpl w:val="CFBCDCA4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AD964AF"/>
    <w:multiLevelType w:val="hybridMultilevel"/>
    <w:tmpl w:val="A78C308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041B9"/>
    <w:multiLevelType w:val="hybridMultilevel"/>
    <w:tmpl w:val="4DB453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91E1A"/>
    <w:multiLevelType w:val="hybridMultilevel"/>
    <w:tmpl w:val="7C3EFCB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4680E"/>
    <w:multiLevelType w:val="hybridMultilevel"/>
    <w:tmpl w:val="7B70E63A"/>
    <w:lvl w:ilvl="0" w:tplc="BDA4B5A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AD305A"/>
    <w:multiLevelType w:val="hybridMultilevel"/>
    <w:tmpl w:val="6684671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F7A1B"/>
    <w:multiLevelType w:val="hybridMultilevel"/>
    <w:tmpl w:val="6D3C37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80A"/>
    <w:rsid w:val="00004E07"/>
    <w:rsid w:val="000318BE"/>
    <w:rsid w:val="0008729C"/>
    <w:rsid w:val="000956E5"/>
    <w:rsid w:val="000F3D6F"/>
    <w:rsid w:val="000F50D2"/>
    <w:rsid w:val="00110013"/>
    <w:rsid w:val="0018780A"/>
    <w:rsid w:val="001951DA"/>
    <w:rsid w:val="001A08B4"/>
    <w:rsid w:val="001C6DE9"/>
    <w:rsid w:val="00247F98"/>
    <w:rsid w:val="00253CA3"/>
    <w:rsid w:val="002C35E3"/>
    <w:rsid w:val="002C4D36"/>
    <w:rsid w:val="002F2958"/>
    <w:rsid w:val="003E1019"/>
    <w:rsid w:val="004343EA"/>
    <w:rsid w:val="0046607A"/>
    <w:rsid w:val="004701B5"/>
    <w:rsid w:val="00487191"/>
    <w:rsid w:val="005222CE"/>
    <w:rsid w:val="00535A5E"/>
    <w:rsid w:val="00563355"/>
    <w:rsid w:val="005B1523"/>
    <w:rsid w:val="005E29D6"/>
    <w:rsid w:val="00671D2E"/>
    <w:rsid w:val="006C447F"/>
    <w:rsid w:val="006F3165"/>
    <w:rsid w:val="00715D34"/>
    <w:rsid w:val="00752433"/>
    <w:rsid w:val="00787495"/>
    <w:rsid w:val="007B01A1"/>
    <w:rsid w:val="007D594E"/>
    <w:rsid w:val="007F2235"/>
    <w:rsid w:val="0083087A"/>
    <w:rsid w:val="00834F58"/>
    <w:rsid w:val="008479AE"/>
    <w:rsid w:val="008B5BD8"/>
    <w:rsid w:val="00920B4B"/>
    <w:rsid w:val="00967FFB"/>
    <w:rsid w:val="009805A0"/>
    <w:rsid w:val="009E6850"/>
    <w:rsid w:val="00A310BB"/>
    <w:rsid w:val="00A716DE"/>
    <w:rsid w:val="00A77E10"/>
    <w:rsid w:val="00AB4652"/>
    <w:rsid w:val="00B24432"/>
    <w:rsid w:val="00B7196A"/>
    <w:rsid w:val="00BC3A08"/>
    <w:rsid w:val="00BE0AC8"/>
    <w:rsid w:val="00C11178"/>
    <w:rsid w:val="00CA1FEC"/>
    <w:rsid w:val="00CE4C26"/>
    <w:rsid w:val="00D018DC"/>
    <w:rsid w:val="00D21568"/>
    <w:rsid w:val="00D52610"/>
    <w:rsid w:val="00D532F0"/>
    <w:rsid w:val="00D614DE"/>
    <w:rsid w:val="00DA7AF5"/>
    <w:rsid w:val="00E313AB"/>
    <w:rsid w:val="00E31A94"/>
    <w:rsid w:val="00E33FA4"/>
    <w:rsid w:val="00E9610B"/>
    <w:rsid w:val="00EC608D"/>
    <w:rsid w:val="00F02B58"/>
    <w:rsid w:val="00F1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A7467F6-C318-4619-8A40-17065D60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E6850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IntestazioneCarattere">
    <w:name w:val="Intestazione Carattere"/>
    <w:link w:val="Intestazione"/>
    <w:rsid w:val="009E6850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E6850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PidipaginaCarattere">
    <w:name w:val="Piè di pagina Carattere"/>
    <w:link w:val="Pidipagina"/>
    <w:rsid w:val="009E6850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6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E68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C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07577-7A57-4C9C-8701-EE644970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Preload</dc:creator>
  <cp:keywords/>
  <dc:description/>
  <cp:lastModifiedBy>Diego Gambone</cp:lastModifiedBy>
  <cp:revision>2</cp:revision>
  <cp:lastPrinted>2017-11-27T09:45:00Z</cp:lastPrinted>
  <dcterms:created xsi:type="dcterms:W3CDTF">2017-11-28T07:56:00Z</dcterms:created>
  <dcterms:modified xsi:type="dcterms:W3CDTF">2017-11-28T07:56:00Z</dcterms:modified>
</cp:coreProperties>
</file>